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5F747" w14:textId="77777777" w:rsidR="000C3660" w:rsidRPr="00453E62" w:rsidRDefault="000C3660" w:rsidP="000C3660">
      <w:pPr>
        <w:pStyle w:val="Heading1"/>
        <w:pBdr>
          <w:bottom w:val="single" w:sz="4" w:space="1" w:color="595959"/>
        </w:pBdr>
        <w:spacing w:before="120" w:after="160" w:line="259" w:lineRule="auto"/>
        <w:jc w:val="center"/>
        <w:rPr>
          <w:b/>
          <w:bCs/>
        </w:rPr>
      </w:pPr>
      <w:r w:rsidRPr="00453E62">
        <w:t>BEAUFORT ROAD SURGERY</w:t>
      </w:r>
    </w:p>
    <w:p w14:paraId="2C7C5050" w14:textId="77777777" w:rsidR="000C3660" w:rsidRPr="00453E62" w:rsidRDefault="000C3660" w:rsidP="000C3660">
      <w:pPr>
        <w:pStyle w:val="Heading1"/>
        <w:pBdr>
          <w:bottom w:val="single" w:sz="4" w:space="1" w:color="595959"/>
        </w:pBdr>
        <w:spacing w:before="120" w:after="160" w:line="259" w:lineRule="auto"/>
        <w:jc w:val="center"/>
      </w:pPr>
      <w:r w:rsidRPr="00453E62">
        <w:t>ADDITIONAL PRIVACY INFORMATION NOTIC</w:t>
      </w:r>
      <w:r>
        <w:t>E</w:t>
      </w:r>
    </w:p>
    <w:p w14:paraId="3821C7BB" w14:textId="77777777" w:rsidR="000C3660" w:rsidRDefault="000C3660" w:rsidP="000C3660"/>
    <w:p w14:paraId="02F83365" w14:textId="77777777" w:rsidR="000C3660" w:rsidRPr="00453E62" w:rsidRDefault="000C3660" w:rsidP="000C3660"/>
    <w:p w14:paraId="06D850BC" w14:textId="77777777" w:rsidR="000C3660" w:rsidRDefault="000C3660" w:rsidP="000C3660">
      <w:pPr>
        <w:rPr>
          <w:rFonts w:ascii="Arial" w:eastAsia="Arial" w:hAnsi="Arial" w:cs="Arial"/>
          <w:sz w:val="22"/>
          <w:szCs w:val="22"/>
        </w:rPr>
      </w:pPr>
      <w:r>
        <w:rPr>
          <w:rFonts w:ascii="Arial" w:eastAsia="Arial" w:hAnsi="Arial" w:cs="Arial"/>
          <w:sz w:val="22"/>
          <w:szCs w:val="22"/>
        </w:rPr>
        <w:t xml:space="preserve">On _________________ 2026 you submitted a Subject Access Request (SAR)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receive copies of the information this organisation holds about you. Please find enclosed all relevant information. To comply with Article 15 of the UK General Data Protection Regulation, we are obliged to advise you of the following before you receive the information you have requested.</w:t>
      </w:r>
    </w:p>
    <w:p w14:paraId="339DE1C4" w14:textId="77777777" w:rsidR="000C3660" w:rsidRDefault="000C3660" w:rsidP="000C3660">
      <w:pPr>
        <w:rPr>
          <w:rFonts w:ascii="Arial" w:eastAsia="Arial" w:hAnsi="Arial" w:cs="Arial"/>
          <w:sz w:val="22"/>
          <w:szCs w:val="22"/>
        </w:rPr>
      </w:pPr>
    </w:p>
    <w:p w14:paraId="4AEADFC7" w14:textId="77777777" w:rsidR="000C3660" w:rsidRDefault="000C3660" w:rsidP="000C3660">
      <w:pPr>
        <w:numPr>
          <w:ilvl w:val="0"/>
          <w:numId w:val="1"/>
        </w:numPr>
        <w:ind w:left="567" w:hanging="283"/>
        <w:rPr>
          <w:rFonts w:ascii="Arial" w:eastAsia="Arial" w:hAnsi="Arial" w:cs="Arial"/>
          <w:sz w:val="22"/>
          <w:szCs w:val="22"/>
        </w:rPr>
      </w:pPr>
      <w:r>
        <w:rPr>
          <w:rFonts w:ascii="Arial" w:eastAsia="Arial" w:hAnsi="Arial" w:cs="Arial"/>
          <w:b/>
          <w:sz w:val="22"/>
          <w:szCs w:val="22"/>
        </w:rPr>
        <w:t>The purposes of the processing</w:t>
      </w:r>
      <w:r>
        <w:rPr>
          <w:rFonts w:ascii="Arial" w:eastAsia="Arial" w:hAnsi="Arial" w:cs="Arial"/>
          <w:sz w:val="22"/>
          <w:szCs w:val="22"/>
        </w:rPr>
        <w:t xml:space="preserve">: </w:t>
      </w:r>
      <w:r w:rsidRPr="00453E62">
        <w:rPr>
          <w:rFonts w:ascii="Arial" w:eastAsia="Arial" w:hAnsi="Arial" w:cs="Arial"/>
          <w:i/>
          <w:sz w:val="22"/>
          <w:szCs w:val="22"/>
        </w:rPr>
        <w:t>Your data is collected for the purpose of providing direct patient care. In addition, the organisation contributes to national clinical audits and will send information such as demographic data, i.e., date of birth and coded information about your health, to NHS Digital.</w:t>
      </w:r>
      <w:r>
        <w:rPr>
          <w:rFonts w:ascii="Arial" w:eastAsia="Arial" w:hAnsi="Arial" w:cs="Arial"/>
          <w:i/>
          <w:sz w:val="22"/>
          <w:szCs w:val="22"/>
        </w:rPr>
        <w:t xml:space="preserve"> </w:t>
      </w:r>
    </w:p>
    <w:p w14:paraId="2F97C01B" w14:textId="77777777" w:rsidR="000C3660" w:rsidRDefault="000C3660" w:rsidP="000C3660">
      <w:pPr>
        <w:ind w:left="567" w:hanging="283"/>
        <w:rPr>
          <w:rFonts w:ascii="Arial" w:eastAsia="Arial" w:hAnsi="Arial" w:cs="Arial"/>
          <w:sz w:val="22"/>
          <w:szCs w:val="22"/>
        </w:rPr>
      </w:pPr>
    </w:p>
    <w:p w14:paraId="6BB18FB1" w14:textId="77777777" w:rsidR="000C3660" w:rsidRDefault="000C3660" w:rsidP="000C3660">
      <w:pPr>
        <w:numPr>
          <w:ilvl w:val="0"/>
          <w:numId w:val="1"/>
        </w:numPr>
        <w:ind w:left="567" w:hanging="283"/>
        <w:rPr>
          <w:rFonts w:ascii="Arial" w:eastAsia="Arial" w:hAnsi="Arial" w:cs="Arial"/>
          <w:sz w:val="22"/>
          <w:szCs w:val="22"/>
        </w:rPr>
      </w:pPr>
      <w:r>
        <w:rPr>
          <w:rFonts w:ascii="Arial" w:eastAsia="Arial" w:hAnsi="Arial" w:cs="Arial"/>
          <w:b/>
          <w:sz w:val="22"/>
          <w:szCs w:val="22"/>
        </w:rPr>
        <w:t>The categories of data concerned</w:t>
      </w:r>
      <w:r>
        <w:rPr>
          <w:rFonts w:ascii="Arial" w:eastAsia="Arial" w:hAnsi="Arial" w:cs="Arial"/>
          <w:sz w:val="22"/>
          <w:szCs w:val="22"/>
        </w:rPr>
        <w:t xml:space="preserve">: </w:t>
      </w:r>
      <w:r>
        <w:rPr>
          <w:rFonts w:ascii="Arial" w:eastAsia="Arial" w:hAnsi="Arial" w:cs="Arial"/>
          <w:i/>
          <w:sz w:val="22"/>
          <w:szCs w:val="22"/>
        </w:rPr>
        <w:t xml:space="preserve"> </w:t>
      </w:r>
      <w:r w:rsidRPr="00462E6D">
        <w:rPr>
          <w:rFonts w:ascii="Arial" w:eastAsia="Arial" w:hAnsi="Arial" w:cs="Arial"/>
          <w:i/>
          <w:sz w:val="22"/>
          <w:szCs w:val="22"/>
        </w:rPr>
        <w:t>We process your personal and health data in accordance with Article 9 of the UK GDPR.</w:t>
      </w:r>
      <w:r>
        <w:rPr>
          <w:rFonts w:ascii="Arial" w:eastAsia="Arial" w:hAnsi="Arial" w:cs="Arial"/>
          <w:sz w:val="22"/>
          <w:szCs w:val="22"/>
        </w:rPr>
        <w:t xml:space="preserve"> </w:t>
      </w:r>
    </w:p>
    <w:p w14:paraId="15E268DF" w14:textId="77777777" w:rsidR="000C3660" w:rsidRDefault="000C3660" w:rsidP="000C3660">
      <w:pPr>
        <w:ind w:left="567" w:hanging="283"/>
        <w:rPr>
          <w:rFonts w:ascii="Arial" w:eastAsia="Arial" w:hAnsi="Arial" w:cs="Arial"/>
          <w:sz w:val="22"/>
          <w:szCs w:val="22"/>
        </w:rPr>
      </w:pPr>
    </w:p>
    <w:p w14:paraId="29DDF852" w14:textId="77777777" w:rsidR="000C3660" w:rsidRPr="007415FE" w:rsidRDefault="000C3660" w:rsidP="000C3660">
      <w:pPr>
        <w:numPr>
          <w:ilvl w:val="0"/>
          <w:numId w:val="1"/>
        </w:numPr>
        <w:ind w:left="567" w:hanging="283"/>
        <w:rPr>
          <w:rFonts w:ascii="Arial" w:eastAsia="Arial" w:hAnsi="Arial" w:cs="Arial"/>
          <w:i/>
          <w:sz w:val="22"/>
          <w:szCs w:val="22"/>
        </w:rPr>
      </w:pPr>
      <w:r>
        <w:rPr>
          <w:rFonts w:ascii="Arial" w:eastAsia="Arial" w:hAnsi="Arial" w:cs="Arial"/>
          <w:b/>
          <w:sz w:val="22"/>
          <w:szCs w:val="22"/>
        </w:rPr>
        <w:t>The recipients or categories of recipients</w:t>
      </w:r>
      <w:r>
        <w:rPr>
          <w:rFonts w:ascii="Arial" w:eastAsia="Arial" w:hAnsi="Arial" w:cs="Arial"/>
          <w:sz w:val="22"/>
          <w:szCs w:val="22"/>
        </w:rPr>
        <w:t>: Y</w:t>
      </w:r>
      <w:r w:rsidRPr="007415FE">
        <w:rPr>
          <w:rFonts w:ascii="Arial" w:eastAsia="Arial" w:hAnsi="Arial" w:cs="Arial"/>
          <w:i/>
          <w:iCs/>
          <w:sz w:val="22"/>
          <w:szCs w:val="22"/>
        </w:rPr>
        <w:t>our data may be shared with a range of organisations or individuals for a variety of lawful purposes and to enable the provision of healthcare. A full list of these can be found in the Organisations Privacy Policy on our website: https://beaufortroadsurgery.co.uk/surgery-information/policies/privacy-policy/</w:t>
      </w:r>
    </w:p>
    <w:p w14:paraId="438C3C4D" w14:textId="77777777" w:rsidR="000C3660" w:rsidRDefault="000C3660" w:rsidP="000C3660">
      <w:pPr>
        <w:ind w:left="567" w:hanging="283"/>
        <w:rPr>
          <w:rFonts w:ascii="Arial" w:eastAsia="Arial" w:hAnsi="Arial" w:cs="Arial"/>
          <w:i/>
          <w:sz w:val="22"/>
          <w:szCs w:val="22"/>
        </w:rPr>
      </w:pPr>
    </w:p>
    <w:p w14:paraId="75F23FFE" w14:textId="77777777" w:rsidR="000C3660" w:rsidRDefault="000C3660" w:rsidP="000C3660">
      <w:pPr>
        <w:numPr>
          <w:ilvl w:val="0"/>
          <w:numId w:val="1"/>
        </w:numPr>
        <w:ind w:left="567" w:hanging="283"/>
        <w:rPr>
          <w:rFonts w:ascii="Arial" w:eastAsia="Arial" w:hAnsi="Arial" w:cs="Arial"/>
          <w:i/>
          <w:sz w:val="22"/>
          <w:szCs w:val="22"/>
        </w:rPr>
      </w:pPr>
      <w:r>
        <w:rPr>
          <w:rFonts w:ascii="Arial" w:eastAsia="Arial" w:hAnsi="Arial" w:cs="Arial"/>
          <w:b/>
          <w:sz w:val="22"/>
          <w:szCs w:val="22"/>
        </w:rPr>
        <w:t>How long your information will be reta</w:t>
      </w:r>
      <w:r w:rsidRPr="00462E6D">
        <w:rPr>
          <w:rFonts w:ascii="Arial" w:eastAsia="Arial" w:hAnsi="Arial" w:cs="Arial"/>
          <w:b/>
          <w:sz w:val="22"/>
          <w:szCs w:val="22"/>
        </w:rPr>
        <w:t>ined</w:t>
      </w:r>
      <w:r w:rsidRPr="00462E6D">
        <w:rPr>
          <w:rFonts w:ascii="Arial" w:eastAsia="Arial" w:hAnsi="Arial" w:cs="Arial"/>
          <w:sz w:val="22"/>
          <w:szCs w:val="22"/>
        </w:rPr>
        <w:t xml:space="preserve">: </w:t>
      </w:r>
      <w:r w:rsidRPr="00462E6D">
        <w:rPr>
          <w:rFonts w:ascii="Arial" w:eastAsia="Arial" w:hAnsi="Arial" w:cs="Arial"/>
          <w:i/>
          <w:sz w:val="22"/>
          <w:szCs w:val="22"/>
        </w:rPr>
        <w:t>Records are retained in accordance with the NHS retention schedule; GP records are retained for a period of 10 years following the death of a patient.</w:t>
      </w:r>
    </w:p>
    <w:p w14:paraId="698DF44C" w14:textId="77777777" w:rsidR="000C3660" w:rsidRDefault="000C3660" w:rsidP="000C3660">
      <w:pPr>
        <w:ind w:left="567" w:hanging="283"/>
        <w:rPr>
          <w:rFonts w:ascii="Arial" w:eastAsia="Arial" w:hAnsi="Arial" w:cs="Arial"/>
          <w:i/>
          <w:sz w:val="22"/>
          <w:szCs w:val="22"/>
        </w:rPr>
      </w:pPr>
    </w:p>
    <w:p w14:paraId="05E1FFB9" w14:textId="77777777" w:rsidR="000C3660" w:rsidRDefault="000C3660" w:rsidP="000C3660">
      <w:pPr>
        <w:numPr>
          <w:ilvl w:val="0"/>
          <w:numId w:val="1"/>
        </w:numPr>
        <w:ind w:left="567" w:hanging="283"/>
        <w:rPr>
          <w:rFonts w:ascii="Arial" w:eastAsia="Arial" w:hAnsi="Arial" w:cs="Arial"/>
          <w:i/>
          <w:sz w:val="22"/>
          <w:szCs w:val="22"/>
        </w:rPr>
      </w:pPr>
      <w:r>
        <w:rPr>
          <w:rFonts w:ascii="Arial" w:eastAsia="Arial" w:hAnsi="Arial" w:cs="Arial"/>
          <w:b/>
          <w:sz w:val="22"/>
          <w:szCs w:val="22"/>
        </w:rPr>
        <w:t xml:space="preserve">The right to rectification or erasure </w:t>
      </w:r>
      <w:r w:rsidRPr="00462E6D">
        <w:rPr>
          <w:rFonts w:ascii="Arial" w:eastAsia="Arial" w:hAnsi="Arial" w:cs="Arial"/>
          <w:b/>
          <w:sz w:val="22"/>
          <w:szCs w:val="22"/>
        </w:rPr>
        <w:t>of personal data</w:t>
      </w:r>
      <w:r w:rsidRPr="00462E6D">
        <w:rPr>
          <w:rFonts w:ascii="Arial" w:eastAsia="Arial" w:hAnsi="Arial" w:cs="Arial"/>
          <w:sz w:val="22"/>
          <w:szCs w:val="22"/>
        </w:rPr>
        <w:t xml:space="preserve">: </w:t>
      </w:r>
      <w:r w:rsidRPr="00462E6D">
        <w:rPr>
          <w:rFonts w:ascii="Arial" w:eastAsia="Arial" w:hAnsi="Arial" w:cs="Arial"/>
          <w:i/>
          <w:sz w:val="22"/>
          <w:szCs w:val="22"/>
        </w:rPr>
        <w:t>Should you find any inaccuracies within the data we hold, please advise us of the inaccuracies and we will discuss with you how to rectify these</w:t>
      </w:r>
      <w:r w:rsidRPr="00462E6D">
        <w:rPr>
          <w:rFonts w:ascii="Arial" w:eastAsia="Arial" w:hAnsi="Arial" w:cs="Arial"/>
          <w:sz w:val="22"/>
          <w:szCs w:val="22"/>
        </w:rPr>
        <w:t>.</w:t>
      </w:r>
      <w:r>
        <w:rPr>
          <w:rFonts w:ascii="Arial" w:eastAsia="Arial" w:hAnsi="Arial" w:cs="Arial"/>
          <w:sz w:val="22"/>
          <w:szCs w:val="22"/>
        </w:rPr>
        <w:t xml:space="preserve">  </w:t>
      </w:r>
    </w:p>
    <w:p w14:paraId="4A1C1634" w14:textId="77777777" w:rsidR="000C3660" w:rsidRDefault="000C3660" w:rsidP="000C3660">
      <w:pPr>
        <w:ind w:left="567" w:hanging="283"/>
        <w:rPr>
          <w:rFonts w:ascii="Arial" w:eastAsia="Arial" w:hAnsi="Arial" w:cs="Arial"/>
          <w:i/>
          <w:sz w:val="22"/>
          <w:szCs w:val="22"/>
        </w:rPr>
      </w:pPr>
    </w:p>
    <w:p w14:paraId="328C92FF" w14:textId="77777777" w:rsidR="000C3660" w:rsidRPr="00462E6D" w:rsidRDefault="000C3660" w:rsidP="000C3660">
      <w:pPr>
        <w:numPr>
          <w:ilvl w:val="0"/>
          <w:numId w:val="1"/>
        </w:numPr>
        <w:ind w:left="567" w:hanging="283"/>
        <w:rPr>
          <w:rFonts w:ascii="Arial" w:eastAsia="Arial" w:hAnsi="Arial" w:cs="Arial"/>
          <w:i/>
          <w:sz w:val="22"/>
          <w:szCs w:val="22"/>
        </w:rPr>
      </w:pPr>
      <w:r w:rsidRPr="00462E6D">
        <w:rPr>
          <w:rFonts w:ascii="Arial" w:eastAsia="Arial" w:hAnsi="Arial" w:cs="Arial"/>
          <w:b/>
          <w:sz w:val="22"/>
          <w:szCs w:val="22"/>
        </w:rPr>
        <w:t>The right to lodge a complaint with the supervisory authority</w:t>
      </w:r>
      <w:r w:rsidRPr="00462E6D">
        <w:rPr>
          <w:rFonts w:ascii="Arial" w:eastAsia="Arial" w:hAnsi="Arial" w:cs="Arial"/>
          <w:i/>
          <w:sz w:val="22"/>
          <w:szCs w:val="22"/>
        </w:rPr>
        <w:t>: In the unlikely event that you are unhappy with any element of our data processing methods, you have the right to lodge a complaint with the ICO. For further details, visit ico.org.uk and select “Raising a concern”.</w:t>
      </w:r>
    </w:p>
    <w:p w14:paraId="55F00CC3" w14:textId="77777777" w:rsidR="000C3660" w:rsidRDefault="000C3660" w:rsidP="000C3660">
      <w:pPr>
        <w:ind w:left="567" w:hanging="283"/>
        <w:rPr>
          <w:rFonts w:ascii="Arial" w:eastAsia="Arial" w:hAnsi="Arial" w:cs="Arial"/>
          <w:i/>
          <w:sz w:val="22"/>
          <w:szCs w:val="22"/>
        </w:rPr>
      </w:pPr>
    </w:p>
    <w:p w14:paraId="752683A8" w14:textId="77777777" w:rsidR="000C3660" w:rsidRDefault="000C3660" w:rsidP="000C3660">
      <w:pPr>
        <w:numPr>
          <w:ilvl w:val="0"/>
          <w:numId w:val="1"/>
        </w:numPr>
        <w:ind w:left="567" w:hanging="283"/>
        <w:rPr>
          <w:rFonts w:ascii="Arial" w:eastAsia="Arial" w:hAnsi="Arial" w:cs="Arial"/>
          <w:i/>
          <w:sz w:val="22"/>
          <w:szCs w:val="22"/>
        </w:rPr>
      </w:pPr>
      <w:r>
        <w:rPr>
          <w:rFonts w:ascii="Arial" w:eastAsia="Arial" w:hAnsi="Arial" w:cs="Arial"/>
          <w:b/>
          <w:sz w:val="22"/>
          <w:szCs w:val="22"/>
        </w:rPr>
        <w:t>How we obtained any of the data we hold about you:</w:t>
      </w:r>
      <w:r>
        <w:rPr>
          <w:rFonts w:ascii="Arial" w:eastAsia="Arial" w:hAnsi="Arial" w:cs="Arial"/>
          <w:i/>
          <w:sz w:val="22"/>
          <w:szCs w:val="22"/>
        </w:rPr>
        <w:t xml:space="preserve"> The Practice receives data from a variety of organisations and individuals. More information can be found in our Privacy Policy: </w:t>
      </w:r>
      <w:r w:rsidRPr="007415FE">
        <w:rPr>
          <w:rFonts w:ascii="Arial" w:eastAsia="Arial" w:hAnsi="Arial" w:cs="Arial"/>
          <w:i/>
          <w:sz w:val="22"/>
          <w:szCs w:val="22"/>
        </w:rPr>
        <w:t>https://beaufortroadsurgery.co.uk/surgery-information/policies/privacy-policy/</w:t>
      </w:r>
    </w:p>
    <w:p w14:paraId="6195B6AB" w14:textId="77777777" w:rsidR="000C3660" w:rsidRDefault="000C3660" w:rsidP="000C3660">
      <w:pPr>
        <w:ind w:left="567" w:hanging="283"/>
        <w:rPr>
          <w:rFonts w:ascii="Arial" w:eastAsia="Arial" w:hAnsi="Arial" w:cs="Arial"/>
          <w:i/>
          <w:sz w:val="22"/>
          <w:szCs w:val="22"/>
        </w:rPr>
      </w:pPr>
    </w:p>
    <w:p w14:paraId="478DBB07" w14:textId="77777777" w:rsidR="000C3660" w:rsidRDefault="000C3660" w:rsidP="000C3660">
      <w:pPr>
        <w:numPr>
          <w:ilvl w:val="0"/>
          <w:numId w:val="1"/>
        </w:numPr>
        <w:ind w:left="567" w:hanging="283"/>
        <w:rPr>
          <w:rFonts w:ascii="Arial" w:eastAsia="Arial" w:hAnsi="Arial" w:cs="Arial"/>
          <w:i/>
          <w:sz w:val="22"/>
          <w:szCs w:val="22"/>
        </w:rPr>
      </w:pPr>
      <w:r>
        <w:rPr>
          <w:rFonts w:ascii="Arial" w:eastAsia="Arial" w:hAnsi="Arial" w:cs="Arial"/>
          <w:b/>
          <w:sz w:val="22"/>
          <w:szCs w:val="22"/>
        </w:rPr>
        <w:t xml:space="preserve">Any automated processing </w:t>
      </w:r>
      <w:r w:rsidRPr="00462E6D">
        <w:rPr>
          <w:rFonts w:ascii="Arial" w:eastAsia="Arial" w:hAnsi="Arial" w:cs="Arial"/>
          <w:b/>
          <w:sz w:val="22"/>
          <w:szCs w:val="22"/>
        </w:rPr>
        <w:t>activities:</w:t>
      </w:r>
      <w:r w:rsidRPr="00462E6D">
        <w:rPr>
          <w:rFonts w:ascii="Arial" w:eastAsia="Arial" w:hAnsi="Arial" w:cs="Arial"/>
          <w:i/>
          <w:sz w:val="22"/>
          <w:szCs w:val="22"/>
        </w:rPr>
        <w:t xml:space="preserve"> This is not applicable to your data.</w:t>
      </w:r>
    </w:p>
    <w:p w14:paraId="234CCD84" w14:textId="77777777" w:rsidR="000C3660" w:rsidRDefault="000C3660" w:rsidP="000C3660">
      <w:pPr>
        <w:rPr>
          <w:rFonts w:ascii="Arial" w:eastAsia="Arial" w:hAnsi="Arial" w:cs="Arial"/>
          <w:i/>
          <w:sz w:val="22"/>
          <w:szCs w:val="22"/>
        </w:rPr>
      </w:pPr>
    </w:p>
    <w:p w14:paraId="54750FDA" w14:textId="77777777" w:rsidR="000C3660" w:rsidRDefault="000C3660" w:rsidP="000C3660">
      <w:pPr>
        <w:rPr>
          <w:rFonts w:ascii="Arial" w:eastAsia="Arial" w:hAnsi="Arial" w:cs="Arial"/>
          <w:sz w:val="22"/>
          <w:szCs w:val="22"/>
        </w:rPr>
      </w:pPr>
    </w:p>
    <w:p w14:paraId="29EE024D" w14:textId="77777777" w:rsidR="000C3660" w:rsidRDefault="000C3660" w:rsidP="000C3660">
      <w:pPr>
        <w:rPr>
          <w:rFonts w:ascii="Arial" w:eastAsia="Arial" w:hAnsi="Arial" w:cs="Arial"/>
          <w:sz w:val="22"/>
          <w:szCs w:val="22"/>
        </w:rPr>
      </w:pPr>
      <w:r>
        <w:rPr>
          <w:rFonts w:ascii="Arial" w:eastAsia="Arial" w:hAnsi="Arial" w:cs="Arial"/>
          <w:sz w:val="22"/>
          <w:szCs w:val="22"/>
        </w:rPr>
        <w:t>Should you have any questions relating to the information provided in this letter or about the copies of information we have provided, please contact Hannah Temple at the organisation on 01202 433081, or beaufortroad.surgery@nhs.net</w:t>
      </w:r>
    </w:p>
    <w:p w14:paraId="2ADB113A" w14:textId="77777777" w:rsidR="000C3660" w:rsidRDefault="000C3660" w:rsidP="000C3660">
      <w:pPr>
        <w:rPr>
          <w:rFonts w:ascii="Arial" w:eastAsia="Arial" w:hAnsi="Arial" w:cs="Arial"/>
          <w:sz w:val="22"/>
          <w:szCs w:val="22"/>
        </w:rPr>
      </w:pPr>
    </w:p>
    <w:p w14:paraId="31309BF6" w14:textId="77777777" w:rsidR="000C3660" w:rsidRDefault="000C3660" w:rsidP="000C3660">
      <w:pPr>
        <w:spacing w:after="160" w:line="278" w:lineRule="auto"/>
        <w:rPr>
          <w:rFonts w:ascii="Arial" w:eastAsia="Arial" w:hAnsi="Arial" w:cs="Arial"/>
          <w:sz w:val="22"/>
          <w:szCs w:val="22"/>
        </w:rPr>
      </w:pPr>
      <w:r>
        <w:rPr>
          <w:rFonts w:ascii="Arial" w:eastAsia="Arial" w:hAnsi="Arial" w:cs="Arial"/>
          <w:sz w:val="22"/>
          <w:szCs w:val="22"/>
        </w:rPr>
        <w:br w:type="page"/>
      </w:r>
    </w:p>
    <w:p w14:paraId="30DC078E" w14:textId="77777777" w:rsidR="000C3660" w:rsidRPr="007F3245" w:rsidRDefault="000C3660" w:rsidP="000C3660">
      <w:pPr>
        <w:jc w:val="center"/>
        <w:rPr>
          <w:rFonts w:ascii="Arial" w:eastAsia="Arial" w:hAnsi="Arial" w:cs="Arial"/>
          <w:color w:val="202A30"/>
          <w:sz w:val="36"/>
          <w:szCs w:val="36"/>
          <w:highlight w:val="yellow"/>
        </w:rPr>
      </w:pPr>
    </w:p>
    <w:p w14:paraId="041AAE9A" w14:textId="77777777" w:rsidR="000C3660" w:rsidRPr="007F3245" w:rsidRDefault="000C3660" w:rsidP="000C3660">
      <w:pPr>
        <w:jc w:val="center"/>
        <w:rPr>
          <w:rFonts w:ascii="Arial" w:eastAsia="Arial" w:hAnsi="Arial" w:cs="Arial"/>
          <w:b/>
          <w:bCs/>
          <w:color w:val="202A30"/>
          <w:sz w:val="36"/>
          <w:szCs w:val="36"/>
        </w:rPr>
      </w:pPr>
      <w:r w:rsidRPr="007F3245">
        <w:rPr>
          <w:rFonts w:ascii="Arial" w:eastAsia="Arial" w:hAnsi="Arial" w:cs="Arial"/>
          <w:b/>
          <w:bCs/>
          <w:color w:val="202A30"/>
          <w:sz w:val="36"/>
          <w:szCs w:val="36"/>
        </w:rPr>
        <w:t>BEAUFORT ROAD SURGERY</w:t>
      </w:r>
    </w:p>
    <w:p w14:paraId="0EA8FF86" w14:textId="77777777" w:rsidR="000C3660" w:rsidRPr="007F3245" w:rsidRDefault="000C3660" w:rsidP="000C3660">
      <w:pPr>
        <w:jc w:val="center"/>
        <w:rPr>
          <w:rFonts w:ascii="Arial" w:eastAsia="Arial" w:hAnsi="Arial" w:cs="Arial"/>
          <w:color w:val="202A30"/>
          <w:sz w:val="36"/>
          <w:szCs w:val="36"/>
        </w:rPr>
      </w:pPr>
      <w:r w:rsidRPr="007F3245">
        <w:rPr>
          <w:rFonts w:ascii="Arial" w:eastAsia="Arial" w:hAnsi="Arial" w:cs="Arial"/>
          <w:color w:val="202A30"/>
          <w:sz w:val="36"/>
          <w:szCs w:val="36"/>
        </w:rPr>
        <w:t>PRACTICE DISCLAIMER</w:t>
      </w:r>
    </w:p>
    <w:p w14:paraId="045F664A" w14:textId="77777777" w:rsidR="000C3660" w:rsidRDefault="000C3660" w:rsidP="000C3660">
      <w:pPr>
        <w:rPr>
          <w:rFonts w:ascii="Arial" w:eastAsia="Arial" w:hAnsi="Arial" w:cs="Arial"/>
          <w:color w:val="202A30"/>
          <w:sz w:val="22"/>
          <w:szCs w:val="22"/>
          <w:highlight w:val="yellow"/>
        </w:rPr>
      </w:pPr>
    </w:p>
    <w:p w14:paraId="5AE3D79C" w14:textId="77777777" w:rsidR="000C3660" w:rsidRDefault="000C3660" w:rsidP="000C3660">
      <w:pPr>
        <w:rPr>
          <w:rFonts w:ascii="Arial" w:eastAsia="Arial" w:hAnsi="Arial" w:cs="Arial"/>
          <w:color w:val="202A30"/>
          <w:sz w:val="22"/>
          <w:szCs w:val="22"/>
          <w:highlight w:val="yellow"/>
        </w:rPr>
      </w:pPr>
    </w:p>
    <w:p w14:paraId="71D35462" w14:textId="77777777" w:rsidR="000C3660" w:rsidRDefault="000C3660" w:rsidP="000C3660">
      <w:pPr>
        <w:rPr>
          <w:rFonts w:ascii="Arial" w:eastAsia="Arial" w:hAnsi="Arial" w:cs="Arial"/>
          <w:sz w:val="22"/>
          <w:szCs w:val="22"/>
        </w:rPr>
      </w:pPr>
    </w:p>
    <w:p w14:paraId="53593633" w14:textId="77777777" w:rsidR="000C3660" w:rsidRDefault="000C3660" w:rsidP="000C3660">
      <w:pPr>
        <w:rPr>
          <w:rFonts w:ascii="Arial" w:eastAsia="Arial" w:hAnsi="Arial" w:cs="Arial"/>
          <w:sz w:val="22"/>
          <w:szCs w:val="22"/>
        </w:rPr>
      </w:pPr>
      <w:r>
        <w:rPr>
          <w:rFonts w:ascii="Arial" w:eastAsia="Arial" w:hAnsi="Arial" w:cs="Arial"/>
          <w:sz w:val="22"/>
          <w:szCs w:val="22"/>
        </w:rPr>
        <w:t xml:space="preserve">On ________________ 2026, you submitted a Subject Access Request (SAR)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receive copies of the information that this practice holds about you. We are providing you with this information along with an Additional Privacy Information notice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comply with the UK General Data Protection Regulation (UK GDPR).</w:t>
      </w:r>
    </w:p>
    <w:p w14:paraId="20813372" w14:textId="77777777" w:rsidR="000C3660" w:rsidRDefault="000C3660" w:rsidP="000C3660">
      <w:pPr>
        <w:rPr>
          <w:rFonts w:ascii="Arial" w:eastAsia="Arial" w:hAnsi="Arial" w:cs="Arial"/>
          <w:sz w:val="22"/>
          <w:szCs w:val="22"/>
        </w:rPr>
      </w:pPr>
    </w:p>
    <w:p w14:paraId="179F6BFE" w14:textId="77777777" w:rsidR="000C3660" w:rsidRDefault="000C3660" w:rsidP="000C3660">
      <w:pPr>
        <w:rPr>
          <w:rFonts w:ascii="Arial" w:eastAsia="Arial" w:hAnsi="Arial" w:cs="Arial"/>
          <w:sz w:val="22"/>
          <w:szCs w:val="22"/>
        </w:rPr>
      </w:pPr>
      <w:r>
        <w:rPr>
          <w:rFonts w:ascii="Arial" w:eastAsia="Arial" w:hAnsi="Arial" w:cs="Arial"/>
          <w:sz w:val="22"/>
          <w:szCs w:val="22"/>
        </w:rPr>
        <w:t>You are responsible for the confidentiality and safeguarding of the copies of your medical records which have been provided to you. This organisation accepts no responsibility for the copies once they leave the premises.</w:t>
      </w:r>
    </w:p>
    <w:p w14:paraId="59FE9F00" w14:textId="77777777" w:rsidR="000C3660" w:rsidRDefault="000C3660" w:rsidP="000C3660">
      <w:pPr>
        <w:rPr>
          <w:rFonts w:ascii="Arial" w:eastAsia="Arial" w:hAnsi="Arial" w:cs="Arial"/>
          <w:sz w:val="22"/>
          <w:szCs w:val="22"/>
        </w:rPr>
      </w:pPr>
    </w:p>
    <w:p w14:paraId="1826B7E4" w14:textId="77777777" w:rsidR="000C3660" w:rsidRDefault="000C3660" w:rsidP="000C3660">
      <w:pPr>
        <w:rPr>
          <w:rFonts w:ascii="Arial" w:eastAsia="Arial" w:hAnsi="Arial" w:cs="Arial"/>
          <w:sz w:val="22"/>
          <w:szCs w:val="22"/>
        </w:rPr>
      </w:pPr>
      <w:r>
        <w:rPr>
          <w:rFonts w:ascii="Arial" w:eastAsia="Arial" w:hAnsi="Arial" w:cs="Arial"/>
          <w:sz w:val="22"/>
          <w:szCs w:val="22"/>
        </w:rPr>
        <w:t xml:space="preserve">By signing this form, you are accepting full responsibility for the security and confidentiality of the copies of your medical records. </w:t>
      </w:r>
    </w:p>
    <w:p w14:paraId="20696718" w14:textId="77777777" w:rsidR="000C3660" w:rsidRDefault="000C3660" w:rsidP="000C3660">
      <w:pPr>
        <w:rPr>
          <w:rFonts w:ascii="Arial" w:eastAsia="Arial" w:hAnsi="Arial" w:cs="Arial"/>
          <w:sz w:val="22"/>
          <w:szCs w:val="22"/>
        </w:rPr>
      </w:pPr>
    </w:p>
    <w:tbl>
      <w:tblPr>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47"/>
      </w:tblGrid>
      <w:tr w:rsidR="000C3660" w14:paraId="46FD0100" w14:textId="77777777" w:rsidTr="00E4290E">
        <w:tc>
          <w:tcPr>
            <w:tcW w:w="2263" w:type="dxa"/>
          </w:tcPr>
          <w:p w14:paraId="06A4BF37" w14:textId="77777777" w:rsidR="000C3660" w:rsidRDefault="000C3660" w:rsidP="00E4290E">
            <w:pPr>
              <w:rPr>
                <w:rFonts w:ascii="Arial" w:eastAsia="Arial" w:hAnsi="Arial" w:cs="Arial"/>
                <w:sz w:val="22"/>
                <w:szCs w:val="22"/>
              </w:rPr>
            </w:pPr>
          </w:p>
          <w:p w14:paraId="79485CFF" w14:textId="77777777" w:rsidR="000C3660" w:rsidRDefault="000C3660" w:rsidP="00E4290E">
            <w:pPr>
              <w:rPr>
                <w:rFonts w:ascii="Arial" w:eastAsia="Arial" w:hAnsi="Arial" w:cs="Arial"/>
                <w:sz w:val="22"/>
                <w:szCs w:val="22"/>
              </w:rPr>
            </w:pPr>
            <w:r>
              <w:rPr>
                <w:rFonts w:ascii="Arial" w:eastAsia="Arial" w:hAnsi="Arial" w:cs="Arial"/>
                <w:sz w:val="22"/>
                <w:szCs w:val="22"/>
              </w:rPr>
              <w:t>Patient name</w:t>
            </w:r>
          </w:p>
          <w:p w14:paraId="68248F6E" w14:textId="77777777" w:rsidR="000C3660" w:rsidRDefault="000C3660" w:rsidP="00E4290E">
            <w:pPr>
              <w:rPr>
                <w:rFonts w:ascii="Arial" w:eastAsia="Arial" w:hAnsi="Arial" w:cs="Arial"/>
                <w:sz w:val="22"/>
                <w:szCs w:val="22"/>
              </w:rPr>
            </w:pPr>
          </w:p>
        </w:tc>
        <w:tc>
          <w:tcPr>
            <w:tcW w:w="6747" w:type="dxa"/>
          </w:tcPr>
          <w:p w14:paraId="5D9F6545" w14:textId="77777777" w:rsidR="000C3660" w:rsidRDefault="000C3660" w:rsidP="00E4290E">
            <w:pPr>
              <w:rPr>
                <w:rFonts w:ascii="Arial" w:eastAsia="Arial" w:hAnsi="Arial" w:cs="Arial"/>
                <w:sz w:val="22"/>
                <w:szCs w:val="22"/>
              </w:rPr>
            </w:pPr>
          </w:p>
        </w:tc>
      </w:tr>
      <w:tr w:rsidR="000C3660" w14:paraId="1CD5EEF6" w14:textId="77777777" w:rsidTr="00E4290E">
        <w:tc>
          <w:tcPr>
            <w:tcW w:w="2263" w:type="dxa"/>
          </w:tcPr>
          <w:p w14:paraId="731C3D48" w14:textId="77777777" w:rsidR="000C3660" w:rsidRDefault="000C3660" w:rsidP="00E4290E">
            <w:pPr>
              <w:rPr>
                <w:rFonts w:ascii="Arial" w:eastAsia="Arial" w:hAnsi="Arial" w:cs="Arial"/>
                <w:sz w:val="22"/>
                <w:szCs w:val="22"/>
              </w:rPr>
            </w:pPr>
          </w:p>
          <w:p w14:paraId="1D67DCA8" w14:textId="77777777" w:rsidR="000C3660" w:rsidRDefault="000C3660" w:rsidP="00E4290E">
            <w:pPr>
              <w:rPr>
                <w:rFonts w:ascii="Arial" w:eastAsia="Arial" w:hAnsi="Arial" w:cs="Arial"/>
                <w:sz w:val="22"/>
                <w:szCs w:val="22"/>
              </w:rPr>
            </w:pPr>
            <w:r>
              <w:rPr>
                <w:rFonts w:ascii="Arial" w:eastAsia="Arial" w:hAnsi="Arial" w:cs="Arial"/>
                <w:sz w:val="22"/>
                <w:szCs w:val="22"/>
              </w:rPr>
              <w:t>Patient signature</w:t>
            </w:r>
          </w:p>
          <w:p w14:paraId="3488E948" w14:textId="77777777" w:rsidR="000C3660" w:rsidRDefault="000C3660" w:rsidP="00E4290E">
            <w:pPr>
              <w:rPr>
                <w:rFonts w:ascii="Arial" w:eastAsia="Arial" w:hAnsi="Arial" w:cs="Arial"/>
                <w:sz w:val="22"/>
                <w:szCs w:val="22"/>
              </w:rPr>
            </w:pPr>
          </w:p>
        </w:tc>
        <w:tc>
          <w:tcPr>
            <w:tcW w:w="6747" w:type="dxa"/>
          </w:tcPr>
          <w:p w14:paraId="036A373E" w14:textId="77777777" w:rsidR="000C3660" w:rsidRDefault="000C3660" w:rsidP="00E4290E">
            <w:pPr>
              <w:rPr>
                <w:rFonts w:ascii="Arial" w:eastAsia="Arial" w:hAnsi="Arial" w:cs="Arial"/>
                <w:sz w:val="22"/>
                <w:szCs w:val="22"/>
              </w:rPr>
            </w:pPr>
          </w:p>
        </w:tc>
      </w:tr>
      <w:tr w:rsidR="000C3660" w14:paraId="0AC8800C" w14:textId="77777777" w:rsidTr="00E4290E">
        <w:tc>
          <w:tcPr>
            <w:tcW w:w="2263" w:type="dxa"/>
          </w:tcPr>
          <w:p w14:paraId="563D1800" w14:textId="77777777" w:rsidR="000C3660" w:rsidRDefault="000C3660" w:rsidP="00E4290E">
            <w:pPr>
              <w:rPr>
                <w:rFonts w:ascii="Arial" w:eastAsia="Arial" w:hAnsi="Arial" w:cs="Arial"/>
                <w:sz w:val="22"/>
                <w:szCs w:val="22"/>
              </w:rPr>
            </w:pPr>
          </w:p>
          <w:p w14:paraId="00CEA087" w14:textId="77777777" w:rsidR="000C3660" w:rsidRDefault="000C3660" w:rsidP="00E4290E">
            <w:pPr>
              <w:rPr>
                <w:rFonts w:ascii="Arial" w:eastAsia="Arial" w:hAnsi="Arial" w:cs="Arial"/>
                <w:sz w:val="22"/>
                <w:szCs w:val="22"/>
              </w:rPr>
            </w:pPr>
            <w:r>
              <w:rPr>
                <w:rFonts w:ascii="Arial" w:eastAsia="Arial" w:hAnsi="Arial" w:cs="Arial"/>
                <w:sz w:val="22"/>
                <w:szCs w:val="22"/>
              </w:rPr>
              <w:t>Date</w:t>
            </w:r>
          </w:p>
          <w:p w14:paraId="11F11D6F" w14:textId="77777777" w:rsidR="000C3660" w:rsidRDefault="000C3660" w:rsidP="00E4290E">
            <w:pPr>
              <w:rPr>
                <w:rFonts w:ascii="Arial" w:eastAsia="Arial" w:hAnsi="Arial" w:cs="Arial"/>
                <w:sz w:val="22"/>
                <w:szCs w:val="22"/>
              </w:rPr>
            </w:pPr>
          </w:p>
        </w:tc>
        <w:tc>
          <w:tcPr>
            <w:tcW w:w="6747" w:type="dxa"/>
          </w:tcPr>
          <w:p w14:paraId="6A02DC40" w14:textId="77777777" w:rsidR="000C3660" w:rsidRDefault="000C3660" w:rsidP="00E4290E">
            <w:pPr>
              <w:rPr>
                <w:rFonts w:ascii="Arial" w:eastAsia="Arial" w:hAnsi="Arial" w:cs="Arial"/>
                <w:sz w:val="22"/>
                <w:szCs w:val="22"/>
              </w:rPr>
            </w:pPr>
          </w:p>
        </w:tc>
      </w:tr>
    </w:tbl>
    <w:p w14:paraId="48E500A9" w14:textId="77777777" w:rsidR="000C3660" w:rsidRDefault="000C3660" w:rsidP="000C3660">
      <w:pPr>
        <w:rPr>
          <w:rFonts w:ascii="Arial" w:eastAsia="Arial" w:hAnsi="Arial" w:cs="Arial"/>
          <w:sz w:val="22"/>
          <w:szCs w:val="22"/>
        </w:rPr>
      </w:pPr>
    </w:p>
    <w:p w14:paraId="145724FF" w14:textId="77777777" w:rsidR="000C3660" w:rsidRDefault="000C3660" w:rsidP="000C3660">
      <w:pPr>
        <w:rPr>
          <w:rFonts w:ascii="Arial" w:eastAsia="Arial" w:hAnsi="Arial" w:cs="Arial"/>
          <w:sz w:val="22"/>
          <w:szCs w:val="22"/>
        </w:rPr>
      </w:pPr>
    </w:p>
    <w:p w14:paraId="6E32F6B1" w14:textId="77777777" w:rsidR="000C3660" w:rsidRDefault="000C3660" w:rsidP="000C3660">
      <w:pPr>
        <w:rPr>
          <w:rFonts w:ascii="Arial" w:eastAsia="Arial" w:hAnsi="Arial" w:cs="Arial"/>
          <w:sz w:val="22"/>
          <w:szCs w:val="22"/>
        </w:rPr>
      </w:pPr>
    </w:p>
    <w:p w14:paraId="342EDD03" w14:textId="77777777" w:rsidR="000C3660" w:rsidRDefault="000C3660" w:rsidP="000C3660">
      <w:pPr>
        <w:rPr>
          <w:rFonts w:ascii="Arial" w:eastAsia="Arial" w:hAnsi="Arial" w:cs="Arial"/>
          <w:sz w:val="22"/>
          <w:szCs w:val="22"/>
        </w:rPr>
      </w:pPr>
    </w:p>
    <w:p w14:paraId="04E1878C" w14:textId="77777777" w:rsidR="000C3660" w:rsidRDefault="000C3660" w:rsidP="000C3660">
      <w:pPr>
        <w:rPr>
          <w:rFonts w:ascii="Arial" w:eastAsia="Arial" w:hAnsi="Arial" w:cs="Arial"/>
          <w:sz w:val="22"/>
          <w:szCs w:val="22"/>
        </w:rPr>
      </w:pPr>
    </w:p>
    <w:p w14:paraId="5165018A" w14:textId="56DCF7BE" w:rsidR="00B96385" w:rsidRPr="000C3660" w:rsidRDefault="00B96385">
      <w:pPr>
        <w:rPr>
          <w:sz w:val="32"/>
          <w:szCs w:val="32"/>
        </w:rPr>
      </w:pPr>
    </w:p>
    <w:sectPr w:rsidR="00B96385" w:rsidRPr="000C36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53507"/>
    <w:multiLevelType w:val="multilevel"/>
    <w:tmpl w:val="FFC6F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395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60"/>
    <w:rsid w:val="000C3660"/>
    <w:rsid w:val="00527E61"/>
    <w:rsid w:val="00613488"/>
    <w:rsid w:val="0066647B"/>
    <w:rsid w:val="00B96385"/>
    <w:rsid w:val="00C44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247DB"/>
  <w15:chartTrackingRefBased/>
  <w15:docId w15:val="{32FAB8E6-2D18-4CA0-B908-07B198DB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660"/>
    <w:pPr>
      <w:spacing w:after="0" w:line="240" w:lineRule="auto"/>
    </w:pPr>
    <w:rPr>
      <w:kern w:val="0"/>
      <w14:ligatures w14:val="none"/>
    </w:rPr>
  </w:style>
  <w:style w:type="paragraph" w:styleId="Heading1">
    <w:name w:val="heading 1"/>
    <w:basedOn w:val="Normal"/>
    <w:next w:val="Normal"/>
    <w:link w:val="Heading1Char"/>
    <w:uiPriority w:val="9"/>
    <w:qFormat/>
    <w:rsid w:val="000C3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6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6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6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6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6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6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6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660"/>
    <w:rPr>
      <w:rFonts w:eastAsiaTheme="majorEastAsia" w:cstheme="majorBidi"/>
      <w:color w:val="272727" w:themeColor="text1" w:themeTint="D8"/>
    </w:rPr>
  </w:style>
  <w:style w:type="paragraph" w:styleId="Title">
    <w:name w:val="Title"/>
    <w:basedOn w:val="Normal"/>
    <w:next w:val="Normal"/>
    <w:link w:val="TitleChar"/>
    <w:uiPriority w:val="10"/>
    <w:qFormat/>
    <w:rsid w:val="000C36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660"/>
    <w:pPr>
      <w:spacing w:before="160"/>
      <w:jc w:val="center"/>
    </w:pPr>
    <w:rPr>
      <w:i/>
      <w:iCs/>
      <w:color w:val="404040" w:themeColor="text1" w:themeTint="BF"/>
    </w:rPr>
  </w:style>
  <w:style w:type="character" w:customStyle="1" w:styleId="QuoteChar">
    <w:name w:val="Quote Char"/>
    <w:basedOn w:val="DefaultParagraphFont"/>
    <w:link w:val="Quote"/>
    <w:uiPriority w:val="29"/>
    <w:rsid w:val="000C3660"/>
    <w:rPr>
      <w:i/>
      <w:iCs/>
      <w:color w:val="404040" w:themeColor="text1" w:themeTint="BF"/>
    </w:rPr>
  </w:style>
  <w:style w:type="paragraph" w:styleId="ListParagraph">
    <w:name w:val="List Paragraph"/>
    <w:basedOn w:val="Normal"/>
    <w:uiPriority w:val="34"/>
    <w:qFormat/>
    <w:rsid w:val="000C3660"/>
    <w:pPr>
      <w:ind w:left="720"/>
      <w:contextualSpacing/>
    </w:pPr>
  </w:style>
  <w:style w:type="character" w:styleId="IntenseEmphasis">
    <w:name w:val="Intense Emphasis"/>
    <w:basedOn w:val="DefaultParagraphFont"/>
    <w:uiPriority w:val="21"/>
    <w:qFormat/>
    <w:rsid w:val="000C3660"/>
    <w:rPr>
      <w:i/>
      <w:iCs/>
      <w:color w:val="0F4761" w:themeColor="accent1" w:themeShade="BF"/>
    </w:rPr>
  </w:style>
  <w:style w:type="paragraph" w:styleId="IntenseQuote">
    <w:name w:val="Intense Quote"/>
    <w:basedOn w:val="Normal"/>
    <w:next w:val="Normal"/>
    <w:link w:val="IntenseQuoteChar"/>
    <w:uiPriority w:val="30"/>
    <w:qFormat/>
    <w:rsid w:val="000C3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660"/>
    <w:rPr>
      <w:i/>
      <w:iCs/>
      <w:color w:val="0F4761" w:themeColor="accent1" w:themeShade="BF"/>
    </w:rPr>
  </w:style>
  <w:style w:type="character" w:styleId="IntenseReference">
    <w:name w:val="Intense Reference"/>
    <w:basedOn w:val="DefaultParagraphFont"/>
    <w:uiPriority w:val="32"/>
    <w:qFormat/>
    <w:rsid w:val="000C36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2772</Characters>
  <Application>Microsoft Office Word</Application>
  <DocSecurity>4</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Temple</dc:creator>
  <cp:keywords/>
  <dc:description/>
  <cp:lastModifiedBy>Lisa Coombs (Beaufort Road Surgery)</cp:lastModifiedBy>
  <cp:revision>2</cp:revision>
  <dcterms:created xsi:type="dcterms:W3CDTF">2026-05-15T14:28:00Z</dcterms:created>
  <dcterms:modified xsi:type="dcterms:W3CDTF">2026-05-15T14:28:00Z</dcterms:modified>
</cp:coreProperties>
</file>